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6B34" w14:textId="54F9E314" w:rsidR="003F098F" w:rsidRDefault="003F098F" w:rsidP="003F098F">
      <w:pPr>
        <w:pStyle w:val="a3"/>
        <w:shd w:val="clear" w:color="auto" w:fill="FFFFFF"/>
        <w:spacing w:before="150" w:beforeAutospacing="0" w:after="225" w:afterAutospacing="0"/>
        <w:rPr>
          <w:color w:val="17365D"/>
          <w:lang w:val="ru-RU"/>
        </w:rPr>
      </w:pPr>
      <w:r>
        <w:rPr>
          <w:color w:val="17365D"/>
          <w:lang w:val="ru-RU"/>
        </w:rPr>
        <w:t xml:space="preserve"> ИТОГОВОЕ СОБЕСЕДОВАНИЕ 2024</w:t>
      </w:r>
    </w:p>
    <w:p w14:paraId="4D380016" w14:textId="0BEDEC43" w:rsidR="003F098F" w:rsidRDefault="003F098F" w:rsidP="003F098F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17365D"/>
          <w:lang w:val="ru-RU"/>
        </w:rPr>
        <w:t xml:space="preserve"> </w:t>
      </w:r>
      <w:r>
        <w:rPr>
          <w:color w:val="17365D"/>
        </w:rPr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>
        <w:rPr>
          <w:color w:val="17365D"/>
        </w:rPr>
        <w:t>Минпросвещения</w:t>
      </w:r>
      <w:proofErr w:type="spellEnd"/>
      <w:r>
        <w:rPr>
          <w:color w:val="17365D"/>
        </w:rPr>
        <w:t xml:space="preserve"> России и Рособрнадзора от 04.04.2023 г. №232/551 (зарегистрирован Минюстом России 12.05.2023, регистрационный №73292).</w:t>
      </w:r>
    </w:p>
    <w:p w14:paraId="78683B8F" w14:textId="77777777" w:rsidR="003F098F" w:rsidRDefault="003F098F" w:rsidP="003F098F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7365D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 </w:t>
      </w:r>
      <w:r>
        <w:rPr>
          <w:b/>
          <w:bCs/>
          <w:color w:val="17365D"/>
        </w:rPr>
        <w:t>«зачет» за итоговое собеседование по русскому языку</w:t>
      </w:r>
      <w:r>
        <w:rPr>
          <w:color w:val="17365D"/>
        </w:rPr>
        <w:t>. </w:t>
      </w:r>
    </w:p>
    <w:p w14:paraId="51C1C88C" w14:textId="77777777" w:rsidR="003F098F" w:rsidRDefault="003F098F" w:rsidP="003F098F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7365D"/>
        </w:rPr>
        <w:t>ИТОГОВОЕ СОБЕСЕДОВАНИЕ по русскому языку в 9 классах (ИС-9) проводится в общеобразовательной организации по месту обучения. Заявление на участие в ИС-9 подаётся участниками в своей школе и не позднее,</w:t>
      </w:r>
      <w:r>
        <w:rPr>
          <w:b/>
          <w:bCs/>
          <w:color w:val="17365D"/>
        </w:rPr>
        <w:t> чем за две недели до даты проведения итогового собеседования.</w:t>
      </w:r>
    </w:p>
    <w:p w14:paraId="12377668" w14:textId="77777777" w:rsidR="003F098F" w:rsidRDefault="003F098F" w:rsidP="003F098F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17365D"/>
        </w:rPr>
        <w:t>Для зачета необходимо набрать 10 из 20 баллов. Распределение максимальных баллов по критериям следующее: чтение вслух (3), пересказ текста (4), монолог (3), диалог (2), грамотность речи (8).</w:t>
      </w:r>
    </w:p>
    <w:p w14:paraId="74C63B8F" w14:textId="77777777" w:rsidR="003F098F" w:rsidRDefault="003F098F" w:rsidP="003F098F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17365D"/>
        </w:rPr>
        <w:t> Итоговое собеседование проводится во</w:t>
      </w:r>
      <w:r>
        <w:rPr>
          <w:color w:val="17365D"/>
          <w:sz w:val="18"/>
          <w:szCs w:val="18"/>
        </w:rPr>
        <w:t> </w:t>
      </w:r>
      <w:r>
        <w:rPr>
          <w:color w:val="17365D"/>
        </w:rPr>
        <w:t>вторую среду февраля. Дополнительные сроки проведения итогового собеседования</w:t>
      </w:r>
      <w:r>
        <w:rPr>
          <w:color w:val="17365D"/>
          <w:sz w:val="18"/>
          <w:szCs w:val="18"/>
        </w:rPr>
        <w:t> </w:t>
      </w:r>
      <w:r>
        <w:rPr>
          <w:color w:val="17365D"/>
        </w:rPr>
        <w:t>— вторая рабочая среда марта и третий понедельник апреля.</w:t>
      </w:r>
    </w:p>
    <w:p w14:paraId="73E7DD99" w14:textId="77777777" w:rsidR="003F098F" w:rsidRDefault="003F098F" w:rsidP="003F098F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    </w:t>
      </w:r>
      <w:r>
        <w:rPr>
          <w:b/>
          <w:bCs/>
          <w:color w:val="C00000"/>
        </w:rPr>
        <w:t>14 февраля 2024 года              13 марта 2024 года                   15 апреля 2024 года</w:t>
      </w:r>
    </w:p>
    <w:p w14:paraId="212D3224" w14:textId="77777777" w:rsidR="003F098F" w:rsidRDefault="003F098F" w:rsidP="003F098F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7365D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14:paraId="338E124E" w14:textId="77777777" w:rsidR="004E13B5" w:rsidRPr="003F098F" w:rsidRDefault="004E13B5">
      <w:bookmarkStart w:id="0" w:name="_GoBack"/>
      <w:bookmarkEnd w:id="0"/>
    </w:p>
    <w:sectPr w:rsidR="004E13B5" w:rsidRPr="003F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BF"/>
    <w:rsid w:val="00123981"/>
    <w:rsid w:val="003F098F"/>
    <w:rsid w:val="004E13B5"/>
    <w:rsid w:val="006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3057"/>
  <w15:chartTrackingRefBased/>
  <w15:docId w15:val="{38B2C95C-F365-4BE3-8952-5CE6B795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2024-01-23T12:37:00Z</dcterms:created>
  <dcterms:modified xsi:type="dcterms:W3CDTF">2024-01-29T14:43:00Z</dcterms:modified>
</cp:coreProperties>
</file>