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r w:rsidRPr="0073202E">
        <w:rPr>
          <w:rFonts w:ascii="Times New Roman" w:eastAsia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8572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  <w:r w:rsidRPr="0073202E"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  <w:t>ДОНЕЦКАЯ НАРОДНАЯ РЕСПУБЛИКА</w:t>
      </w: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  <w:r w:rsidRPr="0073202E"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  <w:t xml:space="preserve">МУНИЦИПАЛЬНОЕ БЮДЖЕТНОЕ ОБЩЕОБРАЗОВАТЕЛЬНОЕ </w:t>
      </w:r>
    </w:p>
    <w:p w:rsidR="0073202E" w:rsidRPr="0073202E" w:rsidRDefault="004B22D2" w:rsidP="004B22D2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  <w:t>УЧРЕЖДЕНИЕ «КАМЫШЕВАТС</w:t>
      </w:r>
      <w:r w:rsidR="0073202E" w:rsidRPr="0073202E"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  <w:t>КАЯ ШКОЛА»</w:t>
      </w: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  <w:r w:rsidRPr="0073202E"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  <w:t>АДМИНИСТРАЦИИ ПЕРШОТРАВНЕВОГО РАЙОНА</w:t>
      </w: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  <w:r w:rsidRPr="0073202E"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  <w:t>ПРИКАЗ</w:t>
      </w:r>
    </w:p>
    <w:p w:rsidR="0073202E" w:rsidRPr="0073202E" w:rsidRDefault="0073202E" w:rsidP="0073202E">
      <w:pPr>
        <w:spacing w:after="0" w:line="259" w:lineRule="auto"/>
        <w:ind w:right="-29"/>
        <w:jc w:val="center"/>
        <w:rPr>
          <w:rFonts w:ascii="Times New Roman" w:eastAsia="Times New Roman" w:hAnsi="Times New Roman" w:cs="Arial"/>
          <w:b/>
          <w:sz w:val="24"/>
          <w:szCs w:val="24"/>
          <w:lang w:val="uk-UA" w:eastAsia="ru-RU"/>
        </w:rPr>
      </w:pPr>
    </w:p>
    <w:p w:rsidR="0073202E" w:rsidRPr="0073202E" w:rsidRDefault="00FE6223" w:rsidP="0073202E">
      <w:pPr>
        <w:spacing w:after="0" w:line="259" w:lineRule="auto"/>
        <w:ind w:right="-29"/>
        <w:rPr>
          <w:rFonts w:ascii="Times New Roman" w:eastAsia="Times New Roman" w:hAnsi="Times New Roman" w:cs="Arial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Arial"/>
          <w:sz w:val="24"/>
          <w:szCs w:val="24"/>
          <w:lang w:val="uk-UA" w:eastAsia="ru-RU"/>
        </w:rPr>
        <w:t>от «03</w:t>
      </w:r>
      <w:r w:rsidR="0073202E" w:rsidRPr="0073202E">
        <w:rPr>
          <w:rFonts w:ascii="Times New Roman" w:eastAsia="Times New Roman" w:hAnsi="Times New Roman" w:cs="Arial"/>
          <w:sz w:val="24"/>
          <w:szCs w:val="24"/>
          <w:lang w:val="uk-UA" w:eastAsia="ru-RU"/>
        </w:rPr>
        <w:t>»</w:t>
      </w:r>
      <w:r w:rsidR="007725E8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</w:t>
      </w:r>
      <w:proofErr w:type="spellStart"/>
      <w:r w:rsidR="007725E8">
        <w:rPr>
          <w:rFonts w:ascii="Times New Roman" w:eastAsia="Times New Roman" w:hAnsi="Times New Roman" w:cs="Arial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Arial"/>
          <w:sz w:val="24"/>
          <w:szCs w:val="24"/>
          <w:lang w:val="uk-UA" w:eastAsia="ru-RU"/>
        </w:rPr>
        <w:t>преля</w:t>
      </w:r>
      <w:proofErr w:type="spellEnd"/>
      <w:r w:rsidR="004B22D2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k-UA" w:eastAsia="ru-RU"/>
        </w:rPr>
        <w:t>2024</w:t>
      </w:r>
      <w:r w:rsidR="0073202E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г.        </w:t>
      </w:r>
      <w:r w:rsidR="004B22D2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           </w:t>
      </w:r>
      <w:proofErr w:type="spellStart"/>
      <w:r w:rsidR="004B22D2">
        <w:rPr>
          <w:rFonts w:ascii="Times New Roman" w:eastAsia="Times New Roman" w:hAnsi="Times New Roman" w:cs="Arial"/>
          <w:sz w:val="24"/>
          <w:szCs w:val="24"/>
          <w:lang w:val="uk-UA" w:eastAsia="ru-RU"/>
        </w:rPr>
        <w:t>Камышеватое</w:t>
      </w:r>
      <w:proofErr w:type="spellEnd"/>
      <w:r w:rsidR="0073202E" w:rsidRPr="0073202E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                                 </w:t>
      </w:r>
      <w:r w:rsidR="0073202E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  </w:t>
      </w:r>
      <w:r w:rsidR="007725E8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      </w:t>
      </w:r>
      <w:r w:rsidR="0073202E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          </w:t>
      </w:r>
      <w:r w:rsidR="0073202E" w:rsidRPr="0073202E">
        <w:rPr>
          <w:rFonts w:ascii="Times New Roman" w:eastAsia="Times New Roman" w:hAnsi="Times New Roman" w:cs="Arial"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  <w:lang w:val="uk-UA" w:eastAsia="ru-RU"/>
        </w:rPr>
        <w:t>05</w:t>
      </w: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FE6223" w:rsidRPr="00FE6223" w:rsidRDefault="00FE6223" w:rsidP="00FE6223">
      <w:pPr>
        <w:spacing w:after="0" w:line="240" w:lineRule="auto"/>
        <w:rPr>
          <w:rFonts w:hAnsi="Times New Roman"/>
          <w:b/>
          <w:color w:val="000000"/>
          <w:sz w:val="20"/>
          <w:szCs w:val="20"/>
        </w:rPr>
      </w:pPr>
      <w:r>
        <w:rPr>
          <w:rFonts w:hAnsi="Times New Roman"/>
          <w:b/>
          <w:color w:val="000000"/>
          <w:sz w:val="20"/>
          <w:szCs w:val="20"/>
        </w:rPr>
        <w:t>«</w:t>
      </w:r>
      <w:r w:rsidRPr="00FE6223">
        <w:rPr>
          <w:rFonts w:hAnsi="Times New Roman"/>
          <w:b/>
          <w:color w:val="000000"/>
          <w:sz w:val="20"/>
          <w:szCs w:val="20"/>
        </w:rPr>
        <w:t>Об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обеспечении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и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усилении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мер</w:t>
      </w:r>
    </w:p>
    <w:p w:rsidR="00FE6223" w:rsidRPr="00FE6223" w:rsidRDefault="00FE6223" w:rsidP="00FE6223">
      <w:pPr>
        <w:spacing w:after="0" w:line="240" w:lineRule="auto"/>
        <w:rPr>
          <w:rFonts w:hAnsi="Times New Roman"/>
          <w:b/>
          <w:color w:val="000000"/>
          <w:sz w:val="20"/>
          <w:szCs w:val="20"/>
        </w:rPr>
      </w:pPr>
      <w:r w:rsidRPr="00FE6223">
        <w:rPr>
          <w:rFonts w:hAnsi="Times New Roman"/>
          <w:b/>
          <w:color w:val="000000"/>
          <w:sz w:val="20"/>
          <w:szCs w:val="20"/>
        </w:rPr>
        <w:t>безопасности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и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повышении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уровня</w:t>
      </w:r>
    </w:p>
    <w:p w:rsidR="00FE6223" w:rsidRPr="00FE6223" w:rsidRDefault="00FE6223" w:rsidP="00FE6223">
      <w:pPr>
        <w:spacing w:after="0" w:line="240" w:lineRule="auto"/>
        <w:rPr>
          <w:rFonts w:hAnsi="Times New Roman"/>
          <w:b/>
          <w:color w:val="000000"/>
          <w:sz w:val="20"/>
          <w:szCs w:val="20"/>
        </w:rPr>
      </w:pPr>
      <w:r w:rsidRPr="00FE6223">
        <w:rPr>
          <w:rFonts w:hAnsi="Times New Roman"/>
          <w:b/>
          <w:color w:val="000000"/>
          <w:sz w:val="20"/>
          <w:szCs w:val="20"/>
        </w:rPr>
        <w:t>контрольно</w:t>
      </w:r>
      <w:r w:rsidRPr="00FE6223">
        <w:rPr>
          <w:rFonts w:hAnsi="Times New Roman"/>
          <w:b/>
          <w:color w:val="000000"/>
          <w:sz w:val="20"/>
          <w:szCs w:val="20"/>
        </w:rPr>
        <w:t>-</w:t>
      </w:r>
      <w:r w:rsidRPr="00FE6223">
        <w:rPr>
          <w:rFonts w:hAnsi="Times New Roman"/>
          <w:b/>
          <w:color w:val="000000"/>
          <w:sz w:val="20"/>
          <w:szCs w:val="20"/>
        </w:rPr>
        <w:t>пропускного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режима</w:t>
      </w:r>
    </w:p>
    <w:p w:rsidR="00FE6223" w:rsidRPr="00FE6223" w:rsidRDefault="00FE6223" w:rsidP="00FE6223">
      <w:pPr>
        <w:spacing w:after="0" w:line="240" w:lineRule="auto"/>
        <w:rPr>
          <w:rFonts w:hAnsi="Times New Roman"/>
          <w:b/>
          <w:color w:val="000000"/>
          <w:sz w:val="20"/>
          <w:szCs w:val="20"/>
        </w:rPr>
      </w:pPr>
      <w:r w:rsidRPr="00FE6223">
        <w:rPr>
          <w:rFonts w:hAnsi="Times New Roman"/>
          <w:b/>
          <w:color w:val="000000"/>
          <w:sz w:val="20"/>
          <w:szCs w:val="20"/>
        </w:rPr>
        <w:t>в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образовательных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учреждениях</w:t>
      </w:r>
    </w:p>
    <w:p w:rsidR="00FE6223" w:rsidRPr="00FE6223" w:rsidRDefault="00FE6223" w:rsidP="00FE6223">
      <w:pPr>
        <w:spacing w:after="0" w:line="240" w:lineRule="auto"/>
        <w:rPr>
          <w:rFonts w:hAnsi="Times New Roman"/>
          <w:b/>
          <w:color w:val="000000"/>
          <w:sz w:val="20"/>
          <w:szCs w:val="20"/>
        </w:rPr>
      </w:pPr>
      <w:proofErr w:type="spellStart"/>
      <w:r w:rsidRPr="00FE6223">
        <w:rPr>
          <w:rFonts w:hAnsi="Times New Roman"/>
          <w:b/>
          <w:color w:val="000000"/>
          <w:sz w:val="20"/>
          <w:szCs w:val="20"/>
        </w:rPr>
        <w:t>Мангушского</w:t>
      </w:r>
      <w:proofErr w:type="spellEnd"/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муниципального</w:t>
      </w:r>
      <w:r w:rsidRPr="00FE6223">
        <w:rPr>
          <w:rFonts w:hAnsi="Times New Roman"/>
          <w:b/>
          <w:color w:val="000000"/>
          <w:sz w:val="20"/>
          <w:szCs w:val="20"/>
        </w:rPr>
        <w:t xml:space="preserve"> </w:t>
      </w:r>
      <w:r w:rsidRPr="00FE6223">
        <w:rPr>
          <w:rFonts w:hAnsi="Times New Roman"/>
          <w:b/>
          <w:color w:val="000000"/>
          <w:sz w:val="20"/>
          <w:szCs w:val="20"/>
        </w:rPr>
        <w:t>округа</w:t>
      </w:r>
      <w:r>
        <w:rPr>
          <w:rFonts w:hAnsi="Times New Roman"/>
          <w:b/>
          <w:color w:val="000000"/>
          <w:sz w:val="20"/>
          <w:szCs w:val="20"/>
        </w:rPr>
        <w:t>»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</w:p>
    <w:p w:rsidR="00FE6223" w:rsidRPr="00FE6223" w:rsidRDefault="00FE6223" w:rsidP="00B708AF">
      <w:pPr>
        <w:jc w:val="both"/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 xml:space="preserve">         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соответствии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Федеральным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законом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от</w:t>
      </w:r>
      <w:r w:rsidRPr="00FE6223">
        <w:rPr>
          <w:rFonts w:hAnsi="Times New Roman"/>
          <w:color w:val="000000"/>
          <w:sz w:val="24"/>
          <w:szCs w:val="24"/>
        </w:rPr>
        <w:t xml:space="preserve"> 06.03.2006 </w:t>
      </w:r>
      <w:r w:rsidRPr="00FE6223">
        <w:rPr>
          <w:rFonts w:hAnsi="Times New Roman"/>
          <w:color w:val="000000"/>
          <w:sz w:val="24"/>
          <w:szCs w:val="24"/>
        </w:rPr>
        <w:t>№</w:t>
      </w:r>
      <w:r w:rsidRPr="00FE6223">
        <w:rPr>
          <w:rFonts w:hAnsi="Times New Roman"/>
          <w:color w:val="000000"/>
          <w:sz w:val="24"/>
          <w:szCs w:val="24"/>
        </w:rPr>
        <w:t>35-</w:t>
      </w:r>
      <w:r w:rsidRPr="00FE6223">
        <w:rPr>
          <w:rFonts w:hAnsi="Times New Roman"/>
          <w:color w:val="000000"/>
          <w:sz w:val="24"/>
          <w:szCs w:val="24"/>
        </w:rPr>
        <w:t>ФЗ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противодействии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терроризму»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Федеральным</w:t>
      </w:r>
      <w:r w:rsidRPr="00FE6223">
        <w:rPr>
          <w:rFonts w:hAnsi="Times New Roman"/>
          <w:color w:val="000000"/>
          <w:sz w:val="24"/>
          <w:szCs w:val="24"/>
        </w:rPr>
        <w:t xml:space="preserve">  </w:t>
      </w:r>
      <w:r w:rsidRPr="00FE6223">
        <w:rPr>
          <w:rFonts w:hAnsi="Times New Roman"/>
          <w:color w:val="000000"/>
          <w:sz w:val="24"/>
          <w:szCs w:val="24"/>
        </w:rPr>
        <w:t>законом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от</w:t>
      </w:r>
      <w:r w:rsidRPr="00FE6223">
        <w:rPr>
          <w:rFonts w:hAnsi="Times New Roman"/>
          <w:color w:val="000000"/>
          <w:sz w:val="24"/>
          <w:szCs w:val="24"/>
        </w:rPr>
        <w:t xml:space="preserve">  29.12.2012  </w:t>
      </w:r>
      <w:r w:rsidRPr="00FE6223">
        <w:rPr>
          <w:rFonts w:hAnsi="Times New Roman"/>
          <w:color w:val="000000"/>
          <w:sz w:val="24"/>
          <w:szCs w:val="24"/>
        </w:rPr>
        <w:t>№</w:t>
      </w:r>
      <w:r w:rsidRPr="00FE6223">
        <w:rPr>
          <w:rFonts w:hAnsi="Times New Roman"/>
          <w:color w:val="000000"/>
          <w:sz w:val="24"/>
          <w:szCs w:val="24"/>
        </w:rPr>
        <w:t>273-</w:t>
      </w:r>
      <w:r w:rsidRPr="00FE6223">
        <w:rPr>
          <w:rFonts w:hAnsi="Times New Roman"/>
          <w:color w:val="000000"/>
          <w:sz w:val="24"/>
          <w:szCs w:val="24"/>
        </w:rPr>
        <w:t>ФЗ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«Об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образовании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РФ»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постановлением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Правительства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от</w:t>
      </w:r>
      <w:r w:rsidRPr="00FE6223">
        <w:rPr>
          <w:rFonts w:hAnsi="Times New Roman"/>
          <w:color w:val="000000"/>
          <w:sz w:val="24"/>
          <w:szCs w:val="24"/>
        </w:rPr>
        <w:t xml:space="preserve"> 02.08.2019 </w:t>
      </w:r>
      <w:r w:rsidRPr="00FE6223">
        <w:rPr>
          <w:rFonts w:hAnsi="Times New Roman"/>
          <w:color w:val="000000"/>
          <w:sz w:val="24"/>
          <w:szCs w:val="24"/>
        </w:rPr>
        <w:t>№</w:t>
      </w:r>
      <w:r w:rsidR="00B708AF">
        <w:rPr>
          <w:rFonts w:hAnsi="Times New Roman"/>
          <w:color w:val="000000"/>
          <w:sz w:val="24"/>
          <w:szCs w:val="24"/>
        </w:rPr>
        <w:t xml:space="preserve">1006 </w:t>
      </w:r>
      <w:r w:rsidR="00B708AF">
        <w:rPr>
          <w:rFonts w:hAnsi="Times New Roman"/>
          <w:color w:val="000000"/>
          <w:sz w:val="24"/>
          <w:szCs w:val="24"/>
        </w:rPr>
        <w:t>«</w:t>
      </w:r>
      <w:r w:rsidRPr="00FE6223">
        <w:rPr>
          <w:rFonts w:hAnsi="Times New Roman"/>
          <w:color w:val="000000"/>
          <w:sz w:val="24"/>
          <w:szCs w:val="24"/>
        </w:rPr>
        <w:t>Об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утверждении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требований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антитеррористической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защищенности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объектов</w:t>
      </w:r>
      <w:r w:rsidRPr="00FE6223">
        <w:rPr>
          <w:rFonts w:hAnsi="Times New Roman"/>
          <w:color w:val="000000"/>
          <w:sz w:val="24"/>
          <w:szCs w:val="24"/>
        </w:rPr>
        <w:t xml:space="preserve">    (</w:t>
      </w:r>
      <w:r w:rsidRPr="00FE6223">
        <w:rPr>
          <w:rFonts w:hAnsi="Times New Roman"/>
          <w:color w:val="000000"/>
          <w:sz w:val="24"/>
          <w:szCs w:val="24"/>
        </w:rPr>
        <w:t>территорий</w:t>
      </w:r>
      <w:r w:rsidRPr="00FE6223">
        <w:rPr>
          <w:rFonts w:hAnsi="Times New Roman"/>
          <w:color w:val="000000"/>
          <w:sz w:val="24"/>
          <w:szCs w:val="24"/>
        </w:rPr>
        <w:t xml:space="preserve">) </w:t>
      </w:r>
      <w:r w:rsidRPr="00FE6223">
        <w:rPr>
          <w:rFonts w:hAnsi="Times New Roman"/>
          <w:color w:val="000000"/>
          <w:sz w:val="24"/>
          <w:szCs w:val="24"/>
        </w:rPr>
        <w:t>Министерства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просвещения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РФ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объектов</w:t>
      </w:r>
      <w:r w:rsidRPr="00FE6223">
        <w:rPr>
          <w:rFonts w:hAnsi="Times New Roman"/>
          <w:color w:val="000000"/>
          <w:sz w:val="24"/>
          <w:szCs w:val="24"/>
        </w:rPr>
        <w:t xml:space="preserve"> (</w:t>
      </w:r>
      <w:r w:rsidRPr="00FE6223">
        <w:rPr>
          <w:rFonts w:hAnsi="Times New Roman"/>
          <w:color w:val="000000"/>
          <w:sz w:val="24"/>
          <w:szCs w:val="24"/>
        </w:rPr>
        <w:t>территорий</w:t>
      </w:r>
      <w:r w:rsidRPr="00FE6223">
        <w:rPr>
          <w:rFonts w:hAnsi="Times New Roman"/>
          <w:color w:val="000000"/>
          <w:sz w:val="24"/>
          <w:szCs w:val="24"/>
        </w:rPr>
        <w:t xml:space="preserve">), </w:t>
      </w:r>
      <w:r w:rsidRPr="00FE6223">
        <w:rPr>
          <w:rFonts w:hAnsi="Times New Roman"/>
          <w:color w:val="000000"/>
          <w:sz w:val="24"/>
          <w:szCs w:val="24"/>
        </w:rPr>
        <w:t>относящихся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сфере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деятельности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Министерства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просвещения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РФ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формы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паспорта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безопасности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этих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объектов</w:t>
      </w:r>
      <w:r w:rsidRPr="00FE6223">
        <w:rPr>
          <w:rFonts w:hAnsi="Times New Roman"/>
          <w:color w:val="000000"/>
          <w:sz w:val="24"/>
          <w:szCs w:val="24"/>
        </w:rPr>
        <w:t xml:space="preserve"> (</w:t>
      </w:r>
      <w:r w:rsidRPr="00FE6223">
        <w:rPr>
          <w:rFonts w:hAnsi="Times New Roman"/>
          <w:color w:val="000000"/>
          <w:sz w:val="24"/>
          <w:szCs w:val="24"/>
        </w:rPr>
        <w:t>территорий</w:t>
      </w:r>
      <w:r w:rsidRPr="00FE6223">
        <w:rPr>
          <w:rFonts w:hAnsi="Times New Roman"/>
          <w:color w:val="000000"/>
          <w:sz w:val="24"/>
          <w:szCs w:val="24"/>
        </w:rPr>
        <w:t>)</w:t>
      </w:r>
      <w:r w:rsidRPr="00FE6223">
        <w:rPr>
          <w:rFonts w:hAnsi="Times New Roman"/>
          <w:color w:val="000000"/>
          <w:sz w:val="24"/>
          <w:szCs w:val="24"/>
        </w:rPr>
        <w:t>»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протокола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оперативного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совещания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Главы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ДНР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от</w:t>
      </w:r>
      <w:r w:rsidRPr="00FE6223">
        <w:rPr>
          <w:rFonts w:hAnsi="Times New Roman"/>
          <w:color w:val="000000"/>
          <w:sz w:val="24"/>
          <w:szCs w:val="24"/>
        </w:rPr>
        <w:t xml:space="preserve"> 01.04.2024 </w:t>
      </w:r>
      <w:r w:rsidRPr="00FE6223">
        <w:rPr>
          <w:rFonts w:hAnsi="Times New Roman"/>
          <w:color w:val="000000"/>
          <w:sz w:val="24"/>
          <w:szCs w:val="24"/>
        </w:rPr>
        <w:t>№</w:t>
      </w:r>
      <w:r w:rsidRPr="00FE6223">
        <w:rPr>
          <w:rFonts w:hAnsi="Times New Roman"/>
          <w:color w:val="000000"/>
          <w:sz w:val="24"/>
          <w:szCs w:val="24"/>
        </w:rPr>
        <w:t xml:space="preserve">602, </w:t>
      </w:r>
      <w:r w:rsidRPr="00FE6223">
        <w:rPr>
          <w:rFonts w:hAnsi="Times New Roman"/>
          <w:color w:val="000000"/>
          <w:sz w:val="24"/>
          <w:szCs w:val="24"/>
        </w:rPr>
        <w:t>Приказа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Министерства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образования</w:t>
      </w:r>
      <w:r w:rsidRPr="00FE6223">
        <w:rPr>
          <w:rFonts w:hAnsi="Times New Roman"/>
          <w:color w:val="000000"/>
          <w:sz w:val="24"/>
          <w:szCs w:val="24"/>
        </w:rPr>
        <w:t xml:space="preserve">        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науки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Донецкой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Народной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Республики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от</w:t>
      </w:r>
      <w:r w:rsidRPr="00FE6223">
        <w:rPr>
          <w:rFonts w:hAnsi="Times New Roman"/>
          <w:color w:val="000000"/>
          <w:sz w:val="24"/>
          <w:szCs w:val="24"/>
        </w:rPr>
        <w:t xml:space="preserve"> 03.04.2024 </w:t>
      </w:r>
      <w:r w:rsidRPr="00FE6223">
        <w:rPr>
          <w:rFonts w:hAnsi="Times New Roman"/>
          <w:color w:val="000000"/>
          <w:sz w:val="24"/>
          <w:szCs w:val="24"/>
        </w:rPr>
        <w:t>г</w:t>
      </w:r>
      <w:r w:rsidRPr="00FE6223">
        <w:rPr>
          <w:rFonts w:hAnsi="Times New Roman"/>
          <w:color w:val="000000"/>
          <w:sz w:val="24"/>
          <w:szCs w:val="24"/>
        </w:rPr>
        <w:t xml:space="preserve">. </w:t>
      </w:r>
      <w:r w:rsidRPr="00FE6223">
        <w:rPr>
          <w:rFonts w:hAnsi="Times New Roman"/>
          <w:color w:val="000000"/>
          <w:sz w:val="24"/>
          <w:szCs w:val="24"/>
        </w:rPr>
        <w:t>№</w:t>
      </w:r>
      <w:r w:rsidRPr="00FE6223">
        <w:rPr>
          <w:rFonts w:hAnsi="Times New Roman"/>
          <w:color w:val="000000"/>
          <w:sz w:val="24"/>
          <w:szCs w:val="24"/>
        </w:rPr>
        <w:t xml:space="preserve"> 169,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>
        <w:rPr>
          <w:rFonts w:hAnsi="Times New Roman"/>
          <w:color w:val="000000"/>
          <w:sz w:val="24"/>
          <w:szCs w:val="24"/>
        </w:rPr>
        <w:t>приказа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>
        <w:rPr>
          <w:rFonts w:hAnsi="Times New Roman"/>
          <w:color w:val="000000"/>
          <w:sz w:val="24"/>
          <w:szCs w:val="24"/>
        </w:rPr>
        <w:t>Отдела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>
        <w:rPr>
          <w:rFonts w:hAnsi="Times New Roman"/>
          <w:color w:val="000000"/>
          <w:sz w:val="24"/>
          <w:szCs w:val="24"/>
        </w:rPr>
        <w:t>образования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B708AF">
        <w:rPr>
          <w:rFonts w:hAnsi="Times New Roman"/>
          <w:color w:val="000000"/>
          <w:sz w:val="24"/>
          <w:szCs w:val="24"/>
        </w:rPr>
        <w:t>Мангушского</w:t>
      </w:r>
      <w:proofErr w:type="spellEnd"/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>
        <w:rPr>
          <w:rFonts w:hAnsi="Times New Roman"/>
          <w:color w:val="000000"/>
          <w:sz w:val="24"/>
          <w:szCs w:val="24"/>
        </w:rPr>
        <w:t>муниципального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>
        <w:rPr>
          <w:rFonts w:hAnsi="Times New Roman"/>
          <w:color w:val="000000"/>
          <w:sz w:val="24"/>
          <w:szCs w:val="24"/>
        </w:rPr>
        <w:t>округа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>
        <w:rPr>
          <w:rFonts w:hAnsi="Times New Roman"/>
          <w:color w:val="000000"/>
          <w:sz w:val="24"/>
          <w:szCs w:val="24"/>
        </w:rPr>
        <w:t>от</w:t>
      </w:r>
      <w:r w:rsidR="00B708AF">
        <w:rPr>
          <w:rFonts w:hAnsi="Times New Roman"/>
          <w:color w:val="000000"/>
          <w:sz w:val="24"/>
          <w:szCs w:val="24"/>
        </w:rPr>
        <w:t xml:space="preserve"> 03.04.2024</w:t>
      </w:r>
      <w:r w:rsidR="00B708AF">
        <w:rPr>
          <w:rFonts w:hAnsi="Times New Roman"/>
          <w:color w:val="000000"/>
          <w:sz w:val="24"/>
          <w:szCs w:val="24"/>
        </w:rPr>
        <w:t>г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«Об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обеспечении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и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усилении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мер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безопасности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и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повышении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уровня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контрольно</w:t>
      </w:r>
      <w:r w:rsidR="00B708AF" w:rsidRPr="00B708AF">
        <w:rPr>
          <w:rFonts w:hAnsi="Times New Roman"/>
          <w:color w:val="000000"/>
          <w:sz w:val="24"/>
          <w:szCs w:val="24"/>
        </w:rPr>
        <w:t>-</w:t>
      </w:r>
      <w:r w:rsidR="00B708AF" w:rsidRPr="00B708AF">
        <w:rPr>
          <w:rFonts w:hAnsi="Times New Roman"/>
          <w:color w:val="000000"/>
          <w:sz w:val="24"/>
          <w:szCs w:val="24"/>
        </w:rPr>
        <w:t>пропускного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режима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в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образовательных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учреждениях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708AF" w:rsidRPr="00B708AF">
        <w:rPr>
          <w:rFonts w:hAnsi="Times New Roman"/>
          <w:color w:val="000000"/>
          <w:sz w:val="24"/>
          <w:szCs w:val="24"/>
        </w:rPr>
        <w:t>Мангушского</w:t>
      </w:r>
      <w:proofErr w:type="spellEnd"/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муниципального</w:t>
      </w:r>
      <w:r w:rsidR="00B708AF" w:rsidRPr="00B708AF">
        <w:rPr>
          <w:rFonts w:hAnsi="Times New Roman"/>
          <w:color w:val="000000"/>
          <w:sz w:val="24"/>
          <w:szCs w:val="24"/>
        </w:rPr>
        <w:t xml:space="preserve"> </w:t>
      </w:r>
      <w:r w:rsidR="00B708AF" w:rsidRPr="00B708AF">
        <w:rPr>
          <w:rFonts w:hAnsi="Times New Roman"/>
          <w:color w:val="000000"/>
          <w:sz w:val="24"/>
          <w:szCs w:val="24"/>
        </w:rPr>
        <w:t>округа»</w:t>
      </w:r>
      <w:r w:rsidR="00B708AF">
        <w:rPr>
          <w:rFonts w:hAnsi="Times New Roman"/>
          <w:color w:val="000000"/>
          <w:sz w:val="24"/>
          <w:szCs w:val="24"/>
        </w:rPr>
        <w:t xml:space="preserve"> 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>ПРИКАЗЫВАЮ</w:t>
      </w:r>
      <w:r w:rsidR="00B708AF">
        <w:rPr>
          <w:rFonts w:hAnsi="Times New Roman"/>
          <w:color w:val="000000"/>
          <w:sz w:val="24"/>
          <w:szCs w:val="24"/>
        </w:rPr>
        <w:t>: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 </w:t>
      </w:r>
      <w:r>
        <w:rPr>
          <w:rFonts w:hAnsi="Times New Roman"/>
          <w:color w:val="000000"/>
          <w:sz w:val="24"/>
          <w:szCs w:val="24"/>
        </w:rPr>
        <w:t>Усилить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контроль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мер</w:t>
      </w:r>
      <w:r>
        <w:rPr>
          <w:rFonts w:hAnsi="Times New Roman"/>
          <w:color w:val="000000"/>
          <w:sz w:val="24"/>
          <w:szCs w:val="24"/>
        </w:rPr>
        <w:t>ам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безопасности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повысить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уровень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контрольно</w:t>
      </w:r>
      <w:r w:rsidRPr="00FE6223">
        <w:rPr>
          <w:rFonts w:hAnsi="Times New Roman"/>
          <w:color w:val="000000"/>
          <w:sz w:val="24"/>
          <w:szCs w:val="24"/>
        </w:rPr>
        <w:t>-</w:t>
      </w:r>
      <w:r w:rsidRPr="00FE6223">
        <w:rPr>
          <w:rFonts w:hAnsi="Times New Roman"/>
          <w:color w:val="000000"/>
          <w:sz w:val="24"/>
          <w:szCs w:val="24"/>
        </w:rPr>
        <w:t>пропускного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FE6223">
        <w:rPr>
          <w:rFonts w:hAnsi="Times New Roman"/>
          <w:color w:val="000000"/>
          <w:sz w:val="24"/>
          <w:szCs w:val="24"/>
        </w:rPr>
        <w:t>внутриобъектового</w:t>
      </w:r>
      <w:proofErr w:type="spellEnd"/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«Камышеватская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04.04.2024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особого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распоряжения</w:t>
      </w:r>
      <w:r w:rsidRPr="00FE6223">
        <w:rPr>
          <w:rFonts w:hAnsi="Times New Roman"/>
          <w:color w:val="000000"/>
          <w:sz w:val="24"/>
          <w:szCs w:val="24"/>
        </w:rPr>
        <w:t>.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</w:t>
      </w:r>
      <w:r w:rsidRPr="00FE6223">
        <w:rPr>
          <w:rFonts w:hAnsi="Times New Roman"/>
          <w:color w:val="000000"/>
          <w:sz w:val="24"/>
          <w:szCs w:val="24"/>
        </w:rPr>
        <w:t xml:space="preserve">2. </w:t>
      </w:r>
      <w:r w:rsidRPr="00FE6223">
        <w:rPr>
          <w:rFonts w:hAnsi="Times New Roman"/>
          <w:color w:val="000000"/>
          <w:sz w:val="24"/>
          <w:szCs w:val="24"/>
        </w:rPr>
        <w:t>Назначить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Дорофееву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ответственным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лиц</w:t>
      </w:r>
      <w:r>
        <w:rPr>
          <w:rFonts w:hAnsi="Times New Roman"/>
          <w:color w:val="000000"/>
          <w:sz w:val="24"/>
          <w:szCs w:val="24"/>
        </w:rPr>
        <w:t>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антитеррористическую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защищенность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объект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корректировку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Паспорта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безопасности</w:t>
      </w:r>
      <w:r w:rsidRPr="00FE6223">
        <w:rPr>
          <w:rFonts w:hAnsi="Times New Roman"/>
          <w:color w:val="000000"/>
          <w:sz w:val="24"/>
          <w:szCs w:val="24"/>
        </w:rPr>
        <w:t xml:space="preserve">.            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3. </w:t>
      </w:r>
      <w:r w:rsidRPr="00FE6223">
        <w:rPr>
          <w:rFonts w:hAnsi="Times New Roman"/>
          <w:color w:val="000000"/>
          <w:sz w:val="24"/>
          <w:szCs w:val="24"/>
        </w:rPr>
        <w:t>Усилить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контроль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обеспечением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пропускного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режима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обучающихся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сотрудников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посетителей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здания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образовательных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организаций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использованием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ручных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металлоискателей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согласно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разработанного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образовательной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организации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Положения</w:t>
      </w:r>
      <w:r w:rsidRPr="00FE6223">
        <w:rPr>
          <w:rFonts w:hAnsi="Times New Roman"/>
          <w:color w:val="000000"/>
          <w:sz w:val="24"/>
          <w:szCs w:val="24"/>
        </w:rPr>
        <w:t>.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 xml:space="preserve">          </w:t>
      </w:r>
      <w:r>
        <w:rPr>
          <w:rFonts w:hAnsi="Times New Roman"/>
          <w:color w:val="000000"/>
          <w:sz w:val="24"/>
          <w:szCs w:val="24"/>
        </w:rPr>
        <w:t xml:space="preserve">4.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Организовать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изучение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Положения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педагогическим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коллективом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техническим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персоналом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учащимися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родителями</w:t>
      </w:r>
      <w:r w:rsidRPr="00FE6223">
        <w:rPr>
          <w:rFonts w:hAnsi="Times New Roman"/>
          <w:color w:val="000000"/>
          <w:sz w:val="24"/>
          <w:szCs w:val="24"/>
        </w:rPr>
        <w:t xml:space="preserve"> (</w:t>
      </w:r>
      <w:r w:rsidRPr="00FE6223">
        <w:rPr>
          <w:rFonts w:hAnsi="Times New Roman"/>
          <w:color w:val="000000"/>
          <w:sz w:val="24"/>
          <w:szCs w:val="24"/>
        </w:rPr>
        <w:t>законными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представителями</w:t>
      </w:r>
      <w:r w:rsidRPr="00FE6223">
        <w:rPr>
          <w:rFonts w:hAnsi="Times New Roman"/>
          <w:color w:val="000000"/>
          <w:sz w:val="24"/>
          <w:szCs w:val="24"/>
        </w:rPr>
        <w:t xml:space="preserve">), </w:t>
      </w:r>
      <w:r w:rsidRPr="00FE6223">
        <w:rPr>
          <w:rFonts w:hAnsi="Times New Roman"/>
          <w:color w:val="000000"/>
          <w:sz w:val="24"/>
          <w:szCs w:val="24"/>
        </w:rPr>
        <w:t>разместить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его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lastRenderedPageBreak/>
        <w:t>текст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официальных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сайтах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учреждений</w:t>
      </w:r>
      <w:r>
        <w:rPr>
          <w:rFonts w:hAnsi="Times New Roman"/>
          <w:color w:val="000000"/>
          <w:sz w:val="24"/>
          <w:szCs w:val="24"/>
        </w:rPr>
        <w:t xml:space="preserve"> 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информационных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стендах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«Уголок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безопасности»</w:t>
      </w:r>
      <w:r w:rsidRPr="00FE6223">
        <w:rPr>
          <w:rFonts w:hAnsi="Times New Roman"/>
          <w:color w:val="000000"/>
          <w:sz w:val="24"/>
          <w:szCs w:val="24"/>
        </w:rPr>
        <w:t>.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 xml:space="preserve">          </w:t>
      </w:r>
      <w:r>
        <w:rPr>
          <w:rFonts w:hAnsi="Times New Roman"/>
          <w:color w:val="000000"/>
          <w:sz w:val="24"/>
          <w:szCs w:val="24"/>
        </w:rPr>
        <w:t>5</w:t>
      </w:r>
      <w:r w:rsidRPr="00FE6223">
        <w:rPr>
          <w:rFonts w:hAnsi="Times New Roman"/>
          <w:color w:val="000000"/>
          <w:sz w:val="24"/>
          <w:szCs w:val="24"/>
        </w:rPr>
        <w:t xml:space="preserve">. </w:t>
      </w:r>
      <w:r w:rsidRPr="00FE6223">
        <w:rPr>
          <w:rFonts w:hAnsi="Times New Roman"/>
          <w:color w:val="000000"/>
          <w:sz w:val="24"/>
          <w:szCs w:val="24"/>
        </w:rPr>
        <w:t>Возложить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ответственность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соблюдение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практическое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выполнение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пропускного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режима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образовательных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учреждениях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дежурных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администраторов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сотрудника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ООО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«Охранная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организация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«АН</w:t>
      </w:r>
      <w:r w:rsidRPr="00FE6223">
        <w:rPr>
          <w:rFonts w:hAnsi="Times New Roman"/>
          <w:color w:val="000000"/>
          <w:sz w:val="24"/>
          <w:szCs w:val="24"/>
        </w:rPr>
        <w:t>-</w:t>
      </w:r>
      <w:r w:rsidRPr="00FE6223">
        <w:rPr>
          <w:rFonts w:hAnsi="Times New Roman"/>
          <w:color w:val="000000"/>
          <w:sz w:val="24"/>
          <w:szCs w:val="24"/>
        </w:rPr>
        <w:t>Секьюрити»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Северо</w:t>
      </w:r>
      <w:r w:rsidRPr="00FE6223">
        <w:rPr>
          <w:rFonts w:hAnsi="Times New Roman"/>
          <w:color w:val="000000"/>
          <w:sz w:val="24"/>
          <w:szCs w:val="24"/>
        </w:rPr>
        <w:t>-</w:t>
      </w:r>
      <w:r w:rsidRPr="00FE6223">
        <w:rPr>
          <w:rFonts w:hAnsi="Times New Roman"/>
          <w:color w:val="000000"/>
          <w:sz w:val="24"/>
          <w:szCs w:val="24"/>
        </w:rPr>
        <w:t>Запад»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соответствии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контрактом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согласованию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Генеральным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директором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охранного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предприятия</w:t>
      </w:r>
      <w:r w:rsidRPr="00FE6223">
        <w:rPr>
          <w:rFonts w:hAnsi="Times New Roman"/>
          <w:color w:val="000000"/>
          <w:sz w:val="24"/>
          <w:szCs w:val="24"/>
        </w:rPr>
        <w:t>.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 xml:space="preserve">         </w:t>
      </w:r>
      <w:r>
        <w:rPr>
          <w:rFonts w:hAnsi="Times New Roman"/>
          <w:color w:val="000000"/>
          <w:sz w:val="24"/>
          <w:szCs w:val="24"/>
        </w:rPr>
        <w:t xml:space="preserve">6.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Заведующему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хозяйством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Дорофеевой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сотруднику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ООО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«Охранная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организация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«АН</w:t>
      </w:r>
      <w:r w:rsidRPr="00FE6223">
        <w:rPr>
          <w:rFonts w:hAnsi="Times New Roman"/>
          <w:color w:val="000000"/>
          <w:sz w:val="24"/>
          <w:szCs w:val="24"/>
        </w:rPr>
        <w:t>-</w:t>
      </w:r>
      <w:r w:rsidRPr="00FE6223">
        <w:rPr>
          <w:rFonts w:hAnsi="Times New Roman"/>
          <w:color w:val="000000"/>
          <w:sz w:val="24"/>
          <w:szCs w:val="24"/>
        </w:rPr>
        <w:t>Секьюрити»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Северо</w:t>
      </w:r>
      <w:r w:rsidRPr="00FE6223">
        <w:rPr>
          <w:rFonts w:hAnsi="Times New Roman"/>
          <w:color w:val="000000"/>
          <w:sz w:val="24"/>
          <w:szCs w:val="24"/>
        </w:rPr>
        <w:t>-</w:t>
      </w:r>
      <w:r w:rsidRPr="00FE6223">
        <w:rPr>
          <w:rFonts w:hAnsi="Times New Roman"/>
          <w:color w:val="000000"/>
          <w:sz w:val="24"/>
          <w:szCs w:val="24"/>
        </w:rPr>
        <w:t>Запад»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производить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ежедневный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обход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закрепленных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FE6223">
        <w:rPr>
          <w:rFonts w:hAnsi="Times New Roman"/>
          <w:color w:val="000000"/>
          <w:sz w:val="24"/>
          <w:szCs w:val="24"/>
        </w:rPr>
        <w:t>территорий</w:t>
      </w:r>
      <w:r>
        <w:rPr>
          <w:rFonts w:hAnsi="Times New Roman"/>
          <w:color w:val="000000"/>
          <w:sz w:val="24"/>
          <w:szCs w:val="24"/>
        </w:rPr>
        <w:t xml:space="preserve">  </w:t>
      </w:r>
      <w:r w:rsidRPr="00FE6223">
        <w:rPr>
          <w:rFonts w:hAnsi="Times New Roman"/>
          <w:color w:val="000000"/>
          <w:sz w:val="24"/>
          <w:szCs w:val="24"/>
        </w:rPr>
        <w:t>и</w:t>
      </w:r>
      <w:proofErr w:type="gramEnd"/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помещений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учреждений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перед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началом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занятий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конце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рабочего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 xml:space="preserve"> 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соответствующей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записью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«Журналах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осмотра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помещений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учреждений</w:t>
      </w:r>
      <w:r w:rsidRPr="00FE6223">
        <w:rPr>
          <w:rFonts w:hAnsi="Times New Roman"/>
          <w:color w:val="000000"/>
          <w:sz w:val="24"/>
          <w:szCs w:val="24"/>
        </w:rPr>
        <w:t xml:space="preserve">                    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прилегающих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территорий»</w:t>
      </w:r>
      <w:r w:rsidRPr="00FE6223">
        <w:rPr>
          <w:rFonts w:hAnsi="Times New Roman"/>
          <w:color w:val="000000"/>
          <w:sz w:val="24"/>
          <w:szCs w:val="24"/>
        </w:rPr>
        <w:t xml:space="preserve">. </w:t>
      </w:r>
    </w:p>
    <w:p w:rsidR="00FE6223" w:rsidRPr="00FE6223" w:rsidRDefault="00FE6223" w:rsidP="00FE6223">
      <w:pPr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 xml:space="preserve">       </w:t>
      </w:r>
      <w:r>
        <w:rPr>
          <w:rFonts w:hAnsi="Times New Roman"/>
          <w:color w:val="000000"/>
          <w:sz w:val="24"/>
          <w:szCs w:val="24"/>
        </w:rPr>
        <w:t xml:space="preserve">7.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З</w:t>
      </w:r>
      <w:r w:rsidR="00391426">
        <w:rPr>
          <w:rFonts w:hAnsi="Times New Roman"/>
          <w:color w:val="000000"/>
          <w:sz w:val="24"/>
          <w:szCs w:val="24"/>
        </w:rPr>
        <w:t>аведующему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хозяйством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Дорофеевой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Н</w:t>
      </w:r>
      <w:r w:rsidR="00391426">
        <w:rPr>
          <w:rFonts w:hAnsi="Times New Roman"/>
          <w:color w:val="000000"/>
          <w:sz w:val="24"/>
          <w:szCs w:val="24"/>
        </w:rPr>
        <w:t>.</w:t>
      </w:r>
      <w:r w:rsidR="00391426">
        <w:rPr>
          <w:rFonts w:hAnsi="Times New Roman"/>
          <w:color w:val="000000"/>
          <w:sz w:val="24"/>
          <w:szCs w:val="24"/>
        </w:rPr>
        <w:t>А</w:t>
      </w:r>
      <w:r w:rsidR="00391426">
        <w:rPr>
          <w:rFonts w:hAnsi="Times New Roman"/>
          <w:color w:val="000000"/>
          <w:sz w:val="24"/>
          <w:szCs w:val="24"/>
        </w:rPr>
        <w:t xml:space="preserve">. </w:t>
      </w:r>
      <w:r w:rsidR="00391426">
        <w:rPr>
          <w:rFonts w:hAnsi="Times New Roman"/>
          <w:color w:val="000000"/>
          <w:sz w:val="24"/>
          <w:szCs w:val="24"/>
        </w:rPr>
        <w:t>и</w:t>
      </w:r>
      <w:r w:rsidR="00391426"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сотруднику</w:t>
      </w:r>
      <w:r w:rsidR="00391426"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 w:rsidRPr="00FE6223">
        <w:rPr>
          <w:rFonts w:hAnsi="Times New Roman"/>
          <w:color w:val="000000"/>
          <w:sz w:val="24"/>
          <w:szCs w:val="24"/>
        </w:rPr>
        <w:t>ООО</w:t>
      </w:r>
      <w:r w:rsidR="00391426"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 w:rsidRPr="00FE6223">
        <w:rPr>
          <w:rFonts w:hAnsi="Times New Roman"/>
          <w:color w:val="000000"/>
          <w:sz w:val="24"/>
          <w:szCs w:val="24"/>
        </w:rPr>
        <w:t>«Охранная</w:t>
      </w:r>
      <w:r w:rsidR="00391426"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 w:rsidRPr="00FE6223">
        <w:rPr>
          <w:rFonts w:hAnsi="Times New Roman"/>
          <w:color w:val="000000"/>
          <w:sz w:val="24"/>
          <w:szCs w:val="24"/>
        </w:rPr>
        <w:t>организация</w:t>
      </w:r>
      <w:r w:rsidR="00391426"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 w:rsidRPr="00FE6223">
        <w:rPr>
          <w:rFonts w:hAnsi="Times New Roman"/>
          <w:color w:val="000000"/>
          <w:sz w:val="24"/>
          <w:szCs w:val="24"/>
        </w:rPr>
        <w:t>«АН</w:t>
      </w:r>
      <w:r w:rsidR="00391426" w:rsidRPr="00FE6223">
        <w:rPr>
          <w:rFonts w:hAnsi="Times New Roman"/>
          <w:color w:val="000000"/>
          <w:sz w:val="24"/>
          <w:szCs w:val="24"/>
        </w:rPr>
        <w:t>-</w:t>
      </w:r>
      <w:r w:rsidR="00391426" w:rsidRPr="00FE6223">
        <w:rPr>
          <w:rFonts w:hAnsi="Times New Roman"/>
          <w:color w:val="000000"/>
          <w:sz w:val="24"/>
          <w:szCs w:val="24"/>
        </w:rPr>
        <w:t>Секьюрити»</w:t>
      </w:r>
      <w:r w:rsidR="00391426"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 w:rsidRPr="00FE6223">
        <w:rPr>
          <w:rFonts w:hAnsi="Times New Roman"/>
          <w:color w:val="000000"/>
          <w:sz w:val="24"/>
          <w:szCs w:val="24"/>
        </w:rPr>
        <w:t>Северо</w:t>
      </w:r>
      <w:r w:rsidR="00391426" w:rsidRPr="00FE6223">
        <w:rPr>
          <w:rFonts w:hAnsi="Times New Roman"/>
          <w:color w:val="000000"/>
          <w:sz w:val="24"/>
          <w:szCs w:val="24"/>
        </w:rPr>
        <w:t>-</w:t>
      </w:r>
      <w:r w:rsidR="00391426" w:rsidRPr="00FE6223">
        <w:rPr>
          <w:rFonts w:hAnsi="Times New Roman"/>
          <w:color w:val="000000"/>
          <w:sz w:val="24"/>
          <w:szCs w:val="24"/>
        </w:rPr>
        <w:t>Запад»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 w:rsidRPr="00FE6223">
        <w:rPr>
          <w:rFonts w:hAnsi="Times New Roman"/>
          <w:color w:val="000000"/>
          <w:sz w:val="24"/>
          <w:szCs w:val="24"/>
        </w:rPr>
        <w:t>производить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обязательном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порядке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проверять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работу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тревожных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кнопок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три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раза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неделю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соответствующей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записью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«Журналах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проверки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работы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«тревожной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кнопки»</w:t>
      </w:r>
      <w:r w:rsidRPr="00FE6223">
        <w:rPr>
          <w:rFonts w:hAnsi="Times New Roman"/>
          <w:color w:val="000000"/>
          <w:sz w:val="24"/>
          <w:szCs w:val="24"/>
        </w:rPr>
        <w:t>.</w:t>
      </w:r>
    </w:p>
    <w:p w:rsidR="00391426" w:rsidRDefault="00FE6223" w:rsidP="00FE6223">
      <w:pPr>
        <w:rPr>
          <w:rFonts w:hAnsi="Times New Roman"/>
          <w:color w:val="000000"/>
          <w:sz w:val="24"/>
          <w:szCs w:val="24"/>
        </w:rPr>
      </w:pPr>
      <w:r w:rsidRPr="00FE6223">
        <w:rPr>
          <w:rFonts w:hAnsi="Times New Roman"/>
          <w:color w:val="000000"/>
          <w:sz w:val="24"/>
          <w:szCs w:val="24"/>
        </w:rPr>
        <w:t xml:space="preserve">       </w:t>
      </w:r>
      <w:r w:rsidR="00391426">
        <w:rPr>
          <w:rFonts w:hAnsi="Times New Roman"/>
          <w:color w:val="000000"/>
          <w:sz w:val="24"/>
          <w:szCs w:val="24"/>
        </w:rPr>
        <w:t xml:space="preserve">8.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Заведующему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хозяйством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Дорофеевой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Н</w:t>
      </w:r>
      <w:r w:rsidR="00391426">
        <w:rPr>
          <w:rFonts w:hAnsi="Times New Roman"/>
          <w:color w:val="000000"/>
          <w:sz w:val="24"/>
          <w:szCs w:val="24"/>
        </w:rPr>
        <w:t>.</w:t>
      </w:r>
      <w:r w:rsidR="00391426">
        <w:rPr>
          <w:rFonts w:hAnsi="Times New Roman"/>
          <w:color w:val="000000"/>
          <w:sz w:val="24"/>
          <w:szCs w:val="24"/>
        </w:rPr>
        <w:t>А</w:t>
      </w:r>
      <w:r w:rsidR="00391426">
        <w:rPr>
          <w:rFonts w:hAnsi="Times New Roman"/>
          <w:color w:val="000000"/>
          <w:sz w:val="24"/>
          <w:szCs w:val="24"/>
        </w:rPr>
        <w:t>.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="00391426">
        <w:rPr>
          <w:rFonts w:hAnsi="Times New Roman"/>
          <w:color w:val="000000"/>
          <w:sz w:val="24"/>
          <w:szCs w:val="24"/>
        </w:rPr>
        <w:t>о</w:t>
      </w:r>
      <w:r w:rsidRPr="00FE6223">
        <w:rPr>
          <w:rFonts w:hAnsi="Times New Roman"/>
          <w:color w:val="000000"/>
          <w:sz w:val="24"/>
          <w:szCs w:val="24"/>
        </w:rPr>
        <w:t>рганизовать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проведение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тренировок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работниками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организаций</w:t>
      </w:r>
      <w:r w:rsidRPr="00FE6223">
        <w:rPr>
          <w:rFonts w:hAnsi="Times New Roman"/>
          <w:color w:val="000000"/>
          <w:sz w:val="24"/>
          <w:szCs w:val="24"/>
        </w:rPr>
        <w:t xml:space="preserve">   </w:t>
      </w:r>
      <w:r w:rsidRPr="00FE6223">
        <w:rPr>
          <w:rFonts w:hAnsi="Times New Roman"/>
          <w:color w:val="000000"/>
          <w:sz w:val="24"/>
          <w:szCs w:val="24"/>
        </w:rPr>
        <w:t>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обучающими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действиям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угрозе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совершения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или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совершении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террористического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акта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иных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противоправных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действий</w:t>
      </w:r>
      <w:r w:rsidRPr="00FE6223">
        <w:rPr>
          <w:rFonts w:hAnsi="Times New Roman"/>
          <w:color w:val="000000"/>
          <w:sz w:val="24"/>
          <w:szCs w:val="24"/>
        </w:rPr>
        <w:t xml:space="preserve">, </w:t>
      </w:r>
      <w:r w:rsidRPr="00FE6223">
        <w:rPr>
          <w:rFonts w:hAnsi="Times New Roman"/>
          <w:color w:val="000000"/>
          <w:sz w:val="24"/>
          <w:szCs w:val="24"/>
        </w:rPr>
        <w:t>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также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инструктажей</w:t>
      </w:r>
      <w:r w:rsidRPr="00FE6223">
        <w:rPr>
          <w:rFonts w:hAnsi="Times New Roman"/>
          <w:color w:val="000000"/>
          <w:sz w:val="24"/>
          <w:szCs w:val="24"/>
        </w:rPr>
        <w:t xml:space="preserve">      </w:t>
      </w:r>
      <w:r w:rsidRPr="00FE6223">
        <w:rPr>
          <w:rFonts w:hAnsi="Times New Roman"/>
          <w:color w:val="000000"/>
          <w:sz w:val="24"/>
          <w:szCs w:val="24"/>
        </w:rPr>
        <w:t>по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обеспечению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антитеррористической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защищенности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не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реже</w:t>
      </w:r>
      <w:r w:rsidRPr="00FE6223">
        <w:rPr>
          <w:rFonts w:hAnsi="Times New Roman"/>
          <w:color w:val="000000"/>
          <w:sz w:val="24"/>
          <w:szCs w:val="24"/>
        </w:rPr>
        <w:t xml:space="preserve"> 2 </w:t>
      </w:r>
      <w:r w:rsidRPr="00FE6223">
        <w:rPr>
          <w:rFonts w:hAnsi="Times New Roman"/>
          <w:color w:val="000000"/>
          <w:sz w:val="24"/>
          <w:szCs w:val="24"/>
        </w:rPr>
        <w:t>раза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FE6223">
        <w:rPr>
          <w:rFonts w:hAnsi="Times New Roman"/>
          <w:color w:val="000000"/>
          <w:sz w:val="24"/>
          <w:szCs w:val="24"/>
        </w:rPr>
        <w:t>год</w:t>
      </w:r>
      <w:r w:rsidR="00391426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в</w:t>
      </w:r>
      <w:proofErr w:type="gramEnd"/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соответствии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с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нормативными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правовыми</w:t>
      </w:r>
      <w:r w:rsidRPr="00FE6223">
        <w:rPr>
          <w:rFonts w:hAnsi="Times New Roman"/>
          <w:color w:val="000000"/>
          <w:sz w:val="24"/>
          <w:szCs w:val="24"/>
        </w:rPr>
        <w:t xml:space="preserve"> </w:t>
      </w:r>
      <w:r w:rsidRPr="00FE6223">
        <w:rPr>
          <w:rFonts w:hAnsi="Times New Roman"/>
          <w:color w:val="000000"/>
          <w:sz w:val="24"/>
          <w:szCs w:val="24"/>
        </w:rPr>
        <w:t>документами</w:t>
      </w:r>
      <w:r w:rsidR="00391426">
        <w:rPr>
          <w:rFonts w:hAnsi="Times New Roman"/>
          <w:color w:val="000000"/>
          <w:sz w:val="24"/>
          <w:szCs w:val="24"/>
        </w:rPr>
        <w:t>.</w:t>
      </w:r>
    </w:p>
    <w:p w:rsidR="00FE6223" w:rsidRPr="00FE6223" w:rsidRDefault="00391426" w:rsidP="00FE622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9</w:t>
      </w:r>
      <w:r w:rsidR="00FE6223" w:rsidRPr="00FE6223">
        <w:rPr>
          <w:rFonts w:hAnsi="Times New Roman"/>
          <w:color w:val="000000"/>
          <w:sz w:val="24"/>
          <w:szCs w:val="24"/>
        </w:rPr>
        <w:t xml:space="preserve">.  </w:t>
      </w:r>
      <w:r w:rsidR="00FE6223" w:rsidRPr="00FE6223">
        <w:rPr>
          <w:rFonts w:hAnsi="Times New Roman"/>
          <w:color w:val="000000"/>
          <w:sz w:val="24"/>
          <w:szCs w:val="24"/>
        </w:rPr>
        <w:t>Контроль</w:t>
      </w:r>
      <w:r w:rsidR="00FE6223" w:rsidRPr="00FE6223">
        <w:rPr>
          <w:rFonts w:hAnsi="Times New Roman"/>
          <w:color w:val="000000"/>
          <w:sz w:val="24"/>
          <w:szCs w:val="24"/>
        </w:rPr>
        <w:t xml:space="preserve"> </w:t>
      </w:r>
      <w:r w:rsidR="00FE6223" w:rsidRPr="00FE6223">
        <w:rPr>
          <w:rFonts w:hAnsi="Times New Roman"/>
          <w:color w:val="000000"/>
          <w:sz w:val="24"/>
          <w:szCs w:val="24"/>
        </w:rPr>
        <w:t>данного</w:t>
      </w:r>
      <w:r w:rsidR="00FE6223" w:rsidRPr="00FE6223">
        <w:rPr>
          <w:rFonts w:hAnsi="Times New Roman"/>
          <w:color w:val="000000"/>
          <w:sz w:val="24"/>
          <w:szCs w:val="24"/>
        </w:rPr>
        <w:t xml:space="preserve"> </w:t>
      </w:r>
      <w:r w:rsidR="00FE6223" w:rsidRPr="00FE6223">
        <w:rPr>
          <w:rFonts w:hAnsi="Times New Roman"/>
          <w:color w:val="000000"/>
          <w:sz w:val="24"/>
          <w:szCs w:val="24"/>
        </w:rPr>
        <w:t>приказа</w:t>
      </w:r>
      <w:r w:rsidR="00FE6223" w:rsidRPr="00FE6223">
        <w:rPr>
          <w:rFonts w:hAnsi="Times New Roman"/>
          <w:color w:val="000000"/>
          <w:sz w:val="24"/>
          <w:szCs w:val="24"/>
        </w:rPr>
        <w:t xml:space="preserve"> </w:t>
      </w:r>
      <w:r w:rsidR="00FE6223" w:rsidRPr="00FE6223">
        <w:rPr>
          <w:rFonts w:hAnsi="Times New Roman"/>
          <w:color w:val="000000"/>
          <w:sz w:val="24"/>
          <w:szCs w:val="24"/>
        </w:rPr>
        <w:t>оставляю</w:t>
      </w:r>
      <w:r w:rsidR="00FE6223" w:rsidRPr="00FE6223">
        <w:rPr>
          <w:rFonts w:hAnsi="Times New Roman"/>
          <w:color w:val="000000"/>
          <w:sz w:val="24"/>
          <w:szCs w:val="24"/>
        </w:rPr>
        <w:t xml:space="preserve"> </w:t>
      </w:r>
      <w:r w:rsidR="00FE6223" w:rsidRPr="00FE6223">
        <w:rPr>
          <w:rFonts w:hAnsi="Times New Roman"/>
          <w:color w:val="000000"/>
          <w:sz w:val="24"/>
          <w:szCs w:val="24"/>
        </w:rPr>
        <w:t>за</w:t>
      </w:r>
      <w:r w:rsidR="00FE6223" w:rsidRPr="00FE6223">
        <w:rPr>
          <w:rFonts w:hAnsi="Times New Roman"/>
          <w:color w:val="000000"/>
          <w:sz w:val="24"/>
          <w:szCs w:val="24"/>
        </w:rPr>
        <w:t xml:space="preserve"> </w:t>
      </w:r>
      <w:r w:rsidR="00FE6223" w:rsidRPr="00FE6223">
        <w:rPr>
          <w:rFonts w:hAnsi="Times New Roman"/>
          <w:color w:val="000000"/>
          <w:sz w:val="24"/>
          <w:szCs w:val="24"/>
        </w:rPr>
        <w:t>собой</w:t>
      </w:r>
      <w:r w:rsidR="00FE6223" w:rsidRPr="00FE6223">
        <w:rPr>
          <w:rFonts w:hAnsi="Times New Roman"/>
          <w:color w:val="000000"/>
          <w:sz w:val="24"/>
          <w:szCs w:val="24"/>
        </w:rPr>
        <w:t>.</w:t>
      </w:r>
    </w:p>
    <w:p w:rsidR="006672B3" w:rsidRPr="005434BE" w:rsidRDefault="006672B3" w:rsidP="007725E8">
      <w:pPr>
        <w:rPr>
          <w:rFonts w:hAnsi="Times New Roman"/>
          <w:color w:val="000000"/>
          <w:sz w:val="24"/>
          <w:szCs w:val="24"/>
        </w:rPr>
      </w:pPr>
    </w:p>
    <w:p w:rsidR="006672B3" w:rsidRPr="002C6E80" w:rsidRDefault="006672B3" w:rsidP="006672B3">
      <w:pPr>
        <w:pStyle w:val="a4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Директор                                                                                    Е.Н. Мирошниченко                         </w:t>
      </w:r>
    </w:p>
    <w:p w:rsidR="006672B3" w:rsidRPr="004B22D2" w:rsidRDefault="006672B3" w:rsidP="006672B3">
      <w:pPr>
        <w:pStyle w:val="a4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 w:rsidRPr="004B22D2">
        <w:rPr>
          <w:rStyle w:val="a3"/>
          <w:rFonts w:ascii="Times New Roman" w:hAnsi="Times New Roman" w:cs="Times New Roman"/>
          <w:i w:val="0"/>
          <w:color w:val="auto"/>
          <w:sz w:val="24"/>
        </w:rPr>
        <w:t>МБОУ «Камышеватская школа»</w:t>
      </w:r>
    </w:p>
    <w:p w:rsidR="006672B3" w:rsidRDefault="006672B3" w:rsidP="006672B3"/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p w:rsidR="007725E8" w:rsidRDefault="007725E8" w:rsidP="007725E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917"/>
      </w:tblGrid>
      <w:tr w:rsidR="007725E8" w:rsidRPr="004E4553" w:rsidTr="00DB7F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E8" w:rsidRPr="004E4553" w:rsidRDefault="007725E8" w:rsidP="00DB7F42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E8" w:rsidRPr="004E4553" w:rsidRDefault="007725E8" w:rsidP="00DB7F42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4E4553">
              <w:rPr>
                <w:rFonts w:hAnsi="Times New Roman"/>
                <w:color w:val="000000"/>
                <w:sz w:val="24"/>
                <w:szCs w:val="24"/>
              </w:rPr>
              <w:t>Приложение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  <w:r w:rsidRPr="004E4553">
              <w:br/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>приказу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 w:rsidR="006672B3">
              <w:rPr>
                <w:rFonts w:hAnsi="Times New Roman"/>
                <w:color w:val="000000"/>
                <w:sz w:val="24"/>
                <w:szCs w:val="24"/>
              </w:rPr>
              <w:t xml:space="preserve"> 21.08.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 xml:space="preserve">2023 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>№</w:t>
            </w:r>
            <w:r w:rsidRPr="004E455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6672B3">
              <w:rPr>
                <w:rFonts w:hAnsi="Times New Roman"/>
                <w:color w:val="000000"/>
                <w:sz w:val="24"/>
                <w:szCs w:val="24"/>
              </w:rPr>
              <w:t>49</w:t>
            </w:r>
          </w:p>
        </w:tc>
      </w:tr>
    </w:tbl>
    <w:p w:rsidR="007725E8" w:rsidRPr="004E4553" w:rsidRDefault="007725E8" w:rsidP="007725E8">
      <w:pPr>
        <w:jc w:val="center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>Обязанности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ответственного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проведение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мероприятий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обеспечению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защищенности</w:t>
      </w:r>
    </w:p>
    <w:p w:rsidR="007725E8" w:rsidRPr="004E4553" w:rsidRDefault="007725E8" w:rsidP="007725E8">
      <w:pPr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1.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Обеспечивать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исполнение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нормативных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требований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к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7725E8" w:rsidRPr="004E4553" w:rsidRDefault="007725E8" w:rsidP="007725E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разрабатывать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организационно</w:t>
      </w:r>
      <w:r w:rsidRPr="004E4553">
        <w:rPr>
          <w:rFonts w:hAnsi="Times New Roman"/>
          <w:color w:val="000000"/>
          <w:sz w:val="24"/>
          <w:szCs w:val="24"/>
        </w:rPr>
        <w:t>-</w:t>
      </w:r>
      <w:r w:rsidRPr="004E4553">
        <w:rPr>
          <w:rFonts w:hAnsi="Times New Roman"/>
          <w:color w:val="000000"/>
          <w:sz w:val="24"/>
          <w:szCs w:val="24"/>
        </w:rPr>
        <w:t>распорядительные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документы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планы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мероприятий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проекты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приказов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директора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МБОУ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="006672B3">
        <w:rPr>
          <w:rFonts w:hAnsi="Times New Roman"/>
          <w:color w:val="000000"/>
          <w:sz w:val="24"/>
          <w:szCs w:val="24"/>
        </w:rPr>
        <w:t>«Камышеватская</w:t>
      </w:r>
      <w:r w:rsidR="006672B3">
        <w:rPr>
          <w:rFonts w:hAnsi="Times New Roman"/>
          <w:color w:val="000000"/>
          <w:sz w:val="24"/>
          <w:szCs w:val="24"/>
        </w:rPr>
        <w:t xml:space="preserve"> </w:t>
      </w:r>
      <w:r w:rsidR="006672B3"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>» 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защиты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физической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охраны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пропускному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proofErr w:type="spellStart"/>
      <w:r w:rsidRPr="004E4553">
        <w:rPr>
          <w:rFonts w:hAnsi="Times New Roman"/>
          <w:color w:val="000000"/>
          <w:sz w:val="24"/>
          <w:szCs w:val="24"/>
        </w:rPr>
        <w:t>внутриобъектовому</w:t>
      </w:r>
      <w:proofErr w:type="spellEnd"/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режимам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Default="007725E8" w:rsidP="007725E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составлять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отчетную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документацию</w:t>
      </w:r>
      <w:r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готовить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инструкции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памятки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для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обучающихся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работников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вносить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предложения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директору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МБОУ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="006672B3">
        <w:rPr>
          <w:rFonts w:hAnsi="Times New Roman"/>
          <w:color w:val="000000"/>
          <w:sz w:val="24"/>
          <w:szCs w:val="24"/>
        </w:rPr>
        <w:t>«Камышеватская</w:t>
      </w:r>
      <w:r w:rsidR="006672B3">
        <w:rPr>
          <w:rFonts w:hAnsi="Times New Roman"/>
          <w:color w:val="000000"/>
          <w:sz w:val="24"/>
          <w:szCs w:val="24"/>
        </w:rPr>
        <w:t xml:space="preserve"> </w:t>
      </w:r>
      <w:r w:rsidR="006672B3"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>» 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совершенствованию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системы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>.</w:t>
      </w:r>
    </w:p>
    <w:p w:rsidR="007725E8" w:rsidRPr="004E4553" w:rsidRDefault="007725E8" w:rsidP="007725E8">
      <w:pPr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2.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Организовать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работу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воспрепятствованию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неправомерному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проникновению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в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образовательную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организацию</w:t>
      </w:r>
      <w:r w:rsidRPr="004E4553"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7725E8" w:rsidRPr="004E4553" w:rsidRDefault="007725E8" w:rsidP="007725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разрабатывать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реализовывать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комплекс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предупреждению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выявлению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устранению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причин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неправомерного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проникновения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организовывать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обеспечивать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пропускной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proofErr w:type="spellStart"/>
      <w:r w:rsidRPr="004E4553">
        <w:rPr>
          <w:rFonts w:hAnsi="Times New Roman"/>
          <w:color w:val="000000"/>
          <w:sz w:val="24"/>
          <w:szCs w:val="24"/>
        </w:rPr>
        <w:t>внутриобъектовый</w:t>
      </w:r>
      <w:proofErr w:type="spellEnd"/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режимы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разрабатывать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реализовывать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комплекс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исключающих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несанкционированный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доступ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информационным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ресурсам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осуществлять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контроль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выполнением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мероприятий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обеспечению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осуществлять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ежедневный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контроль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наблюдением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обходами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территории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помещений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обеспечивать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контроль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правомерным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безопасным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использованием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помещений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сдаваемых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аренду</w:t>
      </w:r>
      <w:r w:rsidRPr="004E4553">
        <w:rPr>
          <w:rFonts w:hAnsi="Times New Roman"/>
          <w:color w:val="000000"/>
          <w:sz w:val="24"/>
          <w:szCs w:val="24"/>
        </w:rPr>
        <w:t>.</w:t>
      </w:r>
    </w:p>
    <w:p w:rsidR="007725E8" w:rsidRPr="004E4553" w:rsidRDefault="007725E8" w:rsidP="007725E8">
      <w:pPr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3.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Организовать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подготовку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работников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вопросам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защиты</w:t>
      </w:r>
      <w:r w:rsidRPr="004E4553"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lastRenderedPageBreak/>
        <w:t>информировать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требованиях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содержании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организационно</w:t>
      </w:r>
      <w:r w:rsidRPr="004E4553">
        <w:rPr>
          <w:rFonts w:hAnsi="Times New Roman"/>
          <w:color w:val="000000"/>
          <w:sz w:val="24"/>
          <w:szCs w:val="24"/>
        </w:rPr>
        <w:t>-</w:t>
      </w:r>
      <w:r w:rsidRPr="004E4553">
        <w:rPr>
          <w:rFonts w:hAnsi="Times New Roman"/>
          <w:color w:val="000000"/>
          <w:sz w:val="24"/>
          <w:szCs w:val="24"/>
        </w:rPr>
        <w:t>распорядительных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документов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безопасности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оборудовать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информационные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стенды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размещать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них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план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эвакуации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возникновении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чрезвычайных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ситуаций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номера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телефонов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должностных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лиц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ответственных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антитеррористическую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защиту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безопасность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номера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телефонов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аварийно</w:t>
      </w:r>
      <w:r w:rsidRPr="004E4553">
        <w:rPr>
          <w:rFonts w:hAnsi="Times New Roman"/>
          <w:color w:val="000000"/>
          <w:sz w:val="24"/>
          <w:szCs w:val="24"/>
        </w:rPr>
        <w:t>-</w:t>
      </w:r>
      <w:r w:rsidRPr="004E4553">
        <w:rPr>
          <w:rFonts w:hAnsi="Times New Roman"/>
          <w:color w:val="000000"/>
          <w:sz w:val="24"/>
          <w:szCs w:val="24"/>
        </w:rPr>
        <w:t>спасательных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служб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правоохранительных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органов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безопасности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проводить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инструктажи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порядке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действий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обнаружении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объектах</w:t>
      </w:r>
      <w:r w:rsidRPr="004E4553">
        <w:rPr>
          <w:rFonts w:hAnsi="Times New Roman"/>
          <w:color w:val="000000"/>
          <w:sz w:val="24"/>
          <w:szCs w:val="24"/>
        </w:rPr>
        <w:t xml:space="preserve"> (</w:t>
      </w:r>
      <w:r w:rsidRPr="004E4553">
        <w:rPr>
          <w:rFonts w:hAnsi="Times New Roman"/>
          <w:color w:val="000000"/>
          <w:sz w:val="24"/>
          <w:szCs w:val="24"/>
        </w:rPr>
        <w:t>территориях</w:t>
      </w:r>
      <w:r w:rsidRPr="004E4553">
        <w:rPr>
          <w:rFonts w:hAnsi="Times New Roman"/>
          <w:color w:val="000000"/>
          <w:sz w:val="24"/>
          <w:szCs w:val="24"/>
        </w:rPr>
        <w:t xml:space="preserve">) </w:t>
      </w:r>
      <w:r w:rsidRPr="004E4553">
        <w:rPr>
          <w:rFonts w:hAnsi="Times New Roman"/>
          <w:color w:val="000000"/>
          <w:sz w:val="24"/>
          <w:szCs w:val="24"/>
        </w:rPr>
        <w:t>посторонних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лиц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подозрительных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предметов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также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угрозе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совершения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террористического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акта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проводить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индивидуальную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работу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противодействия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идеологии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терроризма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экстремизма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деятельности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обучать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действиям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условиях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угрозы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совершения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или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совершении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террористического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акта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проводить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учения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тренировки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безопасной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своевременной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эвакуации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работников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обучающихся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иных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лиц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получении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угрозе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совершения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террористического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акта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либо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его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совершении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проводить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занятия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минимизации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морально</w:t>
      </w:r>
      <w:r w:rsidRPr="004E4553">
        <w:rPr>
          <w:rFonts w:hAnsi="Times New Roman"/>
          <w:color w:val="000000"/>
          <w:sz w:val="24"/>
          <w:szCs w:val="24"/>
        </w:rPr>
        <w:t>-</w:t>
      </w:r>
      <w:r w:rsidRPr="004E4553">
        <w:rPr>
          <w:rFonts w:hAnsi="Times New Roman"/>
          <w:color w:val="000000"/>
          <w:sz w:val="24"/>
          <w:szCs w:val="24"/>
        </w:rPr>
        <w:t>психологических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последствий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совершения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террористического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акта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подготовить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работе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выявлению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предупреждению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применения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токсичных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химикатов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отравляющих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веществ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патогенных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биологических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агентов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том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числе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получении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посредством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почтовых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отправлений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организовать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подготовку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переподготовку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должностных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лиц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работы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служебной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информацией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ограниченного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распространения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содержащейся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паспорте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безопасности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служебной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информацией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ограниченного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распространения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color w:val="000000"/>
          <w:sz w:val="24"/>
          <w:szCs w:val="24"/>
        </w:rPr>
        <w:t>.</w:t>
      </w:r>
    </w:p>
    <w:p w:rsidR="007725E8" w:rsidRPr="004E4553" w:rsidRDefault="007725E8" w:rsidP="007725E8">
      <w:pPr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4.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Организовать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работу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пресечению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попыток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терактов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в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7725E8" w:rsidRPr="004E4553" w:rsidRDefault="007725E8" w:rsidP="007725E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контролировать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проведение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ремонтных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строительных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работ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предмет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выявления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фактов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возможной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подготовки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террористических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актов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осуществлять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контроль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состоянием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помещений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используемых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для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проведения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мероприятий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массовым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пребыванием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людей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контролировать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выполнение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требований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обеспечению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охраны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защиты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>.</w:t>
      </w:r>
    </w:p>
    <w:p w:rsidR="007725E8" w:rsidRPr="004E4553" w:rsidRDefault="007725E8" w:rsidP="007725E8">
      <w:pPr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5.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Обеспечивать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защиту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служебной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информации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ограниченного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распространения</w:t>
      </w:r>
      <w:r w:rsidRPr="004E4553"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7725E8" w:rsidRPr="004E4553" w:rsidRDefault="007725E8" w:rsidP="007725E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осуществлять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организовывать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выявлению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предупреждению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возможных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каналов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утечки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служебной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ограниченного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распространения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содержащейся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паспорте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безопасности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иных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документах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том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числе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служебной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ограниченного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распространения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принимаемых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мерах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контролировать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действия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работников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иных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лиц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имеющих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право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доступа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служебной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ограниченного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распространения</w:t>
      </w:r>
      <w:r w:rsidRPr="004E4553">
        <w:rPr>
          <w:rFonts w:hAnsi="Times New Roman"/>
          <w:color w:val="000000"/>
          <w:sz w:val="24"/>
          <w:szCs w:val="24"/>
        </w:rPr>
        <w:t>.</w:t>
      </w:r>
    </w:p>
    <w:p w:rsidR="007725E8" w:rsidRPr="004E4553" w:rsidRDefault="007725E8" w:rsidP="007725E8">
      <w:pPr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6.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Представлять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интересы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вопросам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b/>
          <w:bCs/>
          <w:color w:val="000000"/>
          <w:sz w:val="24"/>
          <w:szCs w:val="24"/>
        </w:rPr>
        <w:t>защищенности</w:t>
      </w:r>
      <w:r w:rsidRPr="004E4553"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7725E8" w:rsidRPr="004E4553" w:rsidRDefault="007725E8" w:rsidP="007725E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участвовать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проверках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выезжать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необходимости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надзорные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органы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lastRenderedPageBreak/>
        <w:t>взаимодействовать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подразделениями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органов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внутренних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дел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федеральной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службы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безопасности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гражданской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обороны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 w:rsidRPr="004E4553">
        <w:rPr>
          <w:rFonts w:hAnsi="Times New Roman"/>
          <w:color w:val="000000"/>
          <w:sz w:val="24"/>
          <w:szCs w:val="24"/>
        </w:rPr>
        <w:t>Росгвардии</w:t>
      </w:r>
      <w:proofErr w:type="spellEnd"/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уполномоченным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органом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исполнительной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государственной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власти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органами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местного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самоуправления</w:t>
      </w:r>
      <w:r w:rsidRPr="004E4553">
        <w:rPr>
          <w:rFonts w:hAnsi="Times New Roman"/>
          <w:color w:val="000000"/>
          <w:sz w:val="24"/>
          <w:szCs w:val="24"/>
        </w:rPr>
        <w:t xml:space="preserve">, </w:t>
      </w:r>
      <w:r w:rsidRPr="004E4553">
        <w:rPr>
          <w:rFonts w:hAnsi="Times New Roman"/>
          <w:color w:val="000000"/>
          <w:sz w:val="24"/>
          <w:szCs w:val="24"/>
        </w:rPr>
        <w:t>другими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органами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организациями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вопросу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обеспечения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защиты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>;</w:t>
      </w:r>
    </w:p>
    <w:p w:rsidR="007725E8" w:rsidRPr="004E4553" w:rsidRDefault="007725E8" w:rsidP="007725E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4E4553">
        <w:rPr>
          <w:rFonts w:hAnsi="Times New Roman"/>
          <w:color w:val="000000"/>
          <w:sz w:val="24"/>
          <w:szCs w:val="24"/>
        </w:rPr>
        <w:t>обмениваться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представителями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охранной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информацией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4E4553">
        <w:rPr>
          <w:rFonts w:hAnsi="Times New Roman"/>
          <w:color w:val="000000"/>
          <w:sz w:val="24"/>
          <w:szCs w:val="24"/>
        </w:rPr>
        <w:t>вопросам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антитеррористической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защиты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образовательной</w:t>
      </w:r>
      <w:r w:rsidRPr="004E4553">
        <w:rPr>
          <w:rFonts w:hAnsi="Times New Roman"/>
          <w:color w:val="000000"/>
          <w:sz w:val="24"/>
          <w:szCs w:val="24"/>
        </w:rPr>
        <w:t xml:space="preserve"> </w:t>
      </w:r>
      <w:r w:rsidRPr="004E4553">
        <w:rPr>
          <w:rFonts w:hAnsi="Times New Roman"/>
          <w:color w:val="000000"/>
          <w:sz w:val="24"/>
          <w:szCs w:val="24"/>
        </w:rPr>
        <w:t>организации</w:t>
      </w:r>
      <w:r w:rsidRPr="004E4553">
        <w:rPr>
          <w:rFonts w:hAnsi="Times New Roman"/>
          <w:color w:val="000000"/>
          <w:sz w:val="24"/>
          <w:szCs w:val="24"/>
        </w:rPr>
        <w:t>.</w:t>
      </w:r>
    </w:p>
    <w:p w:rsidR="00CB09C3" w:rsidRDefault="00CB09C3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4B22D2" w:rsidP="006672B3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:rsidR="00E26A8B" w:rsidRPr="00E26A8B" w:rsidRDefault="00E26A8B">
      <w:pPr>
        <w:rPr>
          <w:rFonts w:ascii="Times New Roman" w:hAnsi="Times New Roman"/>
          <w:sz w:val="24"/>
        </w:rPr>
      </w:pPr>
    </w:p>
    <w:sectPr w:rsidR="00E26A8B" w:rsidRPr="00E26A8B" w:rsidSect="006672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93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44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E2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F5E11"/>
    <w:multiLevelType w:val="hybridMultilevel"/>
    <w:tmpl w:val="DC74E0C6"/>
    <w:lvl w:ilvl="0" w:tplc="BAB07B46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D5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716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A9F8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EE5BA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452CC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6FA8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25310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0C6E8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26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31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C4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73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15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E5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B3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C1"/>
    <w:rsid w:val="003743C1"/>
    <w:rsid w:val="00391426"/>
    <w:rsid w:val="003C4CF1"/>
    <w:rsid w:val="004B22D2"/>
    <w:rsid w:val="00555AFD"/>
    <w:rsid w:val="005D692C"/>
    <w:rsid w:val="006672B3"/>
    <w:rsid w:val="0073202E"/>
    <w:rsid w:val="007725E8"/>
    <w:rsid w:val="009025B2"/>
    <w:rsid w:val="0093778A"/>
    <w:rsid w:val="00B708AF"/>
    <w:rsid w:val="00CB09C3"/>
    <w:rsid w:val="00E26A8B"/>
    <w:rsid w:val="00E31394"/>
    <w:rsid w:val="00E5452A"/>
    <w:rsid w:val="00EE768A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786E-7880-40FE-AB2F-475CE665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26A8B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E26A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B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725E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aminat1290@gmail.com</dc:creator>
  <cp:keywords/>
  <dc:description/>
  <cp:lastModifiedBy>Комишуватська школа</cp:lastModifiedBy>
  <cp:revision>15</cp:revision>
  <cp:lastPrinted>2024-04-19T09:02:00Z</cp:lastPrinted>
  <dcterms:created xsi:type="dcterms:W3CDTF">2023-02-09T18:35:00Z</dcterms:created>
  <dcterms:modified xsi:type="dcterms:W3CDTF">2024-04-19T09:26:00Z</dcterms:modified>
</cp:coreProperties>
</file>